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2D14" w14:textId="77777777" w:rsidR="004E1FD1" w:rsidRPr="003A6B2B" w:rsidRDefault="004E1FD1" w:rsidP="004E1FD1">
      <w:pPr>
        <w:autoSpaceDE w:val="0"/>
        <w:autoSpaceDN w:val="0"/>
        <w:adjustRightInd w:val="0"/>
        <w:ind w:right="-518"/>
        <w:jc w:val="center"/>
        <w:rPr>
          <w:rFonts w:asciiTheme="minorHAnsi" w:hAnsiTheme="minorHAnsi" w:cstheme="minorHAnsi"/>
          <w:b/>
          <w:bCs/>
          <w:sz w:val="22"/>
          <w:szCs w:val="22"/>
          <w:lang w:val="pt"/>
        </w:rPr>
      </w:pPr>
      <w:r w:rsidRPr="006D1B81">
        <w:rPr>
          <w:b/>
          <w:bCs/>
        </w:rPr>
        <w:softHyphen/>
      </w:r>
      <w:r w:rsidRPr="006D1B81">
        <w:rPr>
          <w:b/>
          <w:bCs/>
        </w:rPr>
        <w:softHyphen/>
      </w:r>
      <w:r w:rsidRPr="003A6B2B">
        <w:rPr>
          <w:rFonts w:asciiTheme="minorHAnsi" w:hAnsiTheme="minorHAnsi" w:cstheme="minorHAnsi"/>
          <w:b/>
          <w:bCs/>
          <w:sz w:val="22"/>
          <w:szCs w:val="22"/>
          <w:lang w:val="pt"/>
        </w:rPr>
        <w:t xml:space="preserve"> TERMO DE CONSENTIMENTO LIVRE E ESCLARECIDO</w:t>
      </w:r>
    </w:p>
    <w:p w14:paraId="6B490CF0" w14:textId="77777777" w:rsidR="004E1FD1" w:rsidRPr="003A6B2B" w:rsidRDefault="004E1FD1" w:rsidP="004E1FD1">
      <w:pPr>
        <w:autoSpaceDE w:val="0"/>
        <w:autoSpaceDN w:val="0"/>
        <w:adjustRightInd w:val="0"/>
        <w:ind w:right="-518"/>
        <w:jc w:val="center"/>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PROCEDIMENTOS ENDOSCÓPICOS</w:t>
      </w:r>
    </w:p>
    <w:p w14:paraId="6C8247A0" w14:textId="77777777" w:rsidR="004E1FD1" w:rsidRPr="003A6B2B" w:rsidRDefault="004E1FD1" w:rsidP="004E1FD1">
      <w:pPr>
        <w:keepNext/>
        <w:ind w:right="-518"/>
        <w:jc w:val="both"/>
        <w:rPr>
          <w:rFonts w:asciiTheme="minorHAnsi" w:eastAsia="Arial Narrow" w:hAnsiTheme="minorHAnsi" w:cstheme="minorHAnsi"/>
          <w:b/>
          <w:bCs/>
          <w:sz w:val="22"/>
          <w:szCs w:val="22"/>
          <w:lang w:val="pt"/>
        </w:rPr>
      </w:pPr>
    </w:p>
    <w:p w14:paraId="5D02C061" w14:textId="6ADB574F" w:rsidR="004E1FD1" w:rsidRPr="003A6B2B" w:rsidRDefault="004E1FD1" w:rsidP="004E1FD1">
      <w:pPr>
        <w:keepNext/>
        <w:ind w:right="-518"/>
        <w:jc w:val="both"/>
        <w:rPr>
          <w:rFonts w:asciiTheme="minorHAnsi" w:eastAsia="Arial Narrow" w:hAnsiTheme="minorHAnsi" w:cstheme="minorHAnsi"/>
          <w:b/>
          <w:bCs/>
          <w:sz w:val="22"/>
          <w:szCs w:val="22"/>
        </w:rPr>
      </w:pPr>
      <w:r w:rsidRPr="003A6B2B">
        <w:rPr>
          <w:rFonts w:asciiTheme="minorHAnsi" w:eastAsia="Arial Narrow" w:hAnsiTheme="minorHAnsi" w:cstheme="minorHAnsi"/>
          <w:b/>
          <w:bCs/>
          <w:sz w:val="22"/>
          <w:szCs w:val="22"/>
        </w:rPr>
        <w:t>Nome do paciente:</w:t>
      </w:r>
      <w:r w:rsidR="00185C96" w:rsidRPr="003A6B2B">
        <w:rPr>
          <w:rFonts w:asciiTheme="minorHAnsi" w:eastAsia="Arial Narrow" w:hAnsiTheme="minorHAnsi" w:cstheme="minorHAnsi"/>
          <w:b/>
          <w:bCs/>
          <w:sz w:val="22"/>
          <w:szCs w:val="22"/>
        </w:rPr>
        <w:t xml:space="preserve"> </w:t>
      </w:r>
      <w:r w:rsidR="00185C96" w:rsidRPr="003A6B2B">
        <w:rPr>
          <w:rFonts w:asciiTheme="minorHAnsi" w:eastAsia="Arial Narrow" w:hAnsiTheme="minorHAnsi" w:cstheme="minorHAnsi"/>
          <w:b/>
          <w:bCs/>
          <w:sz w:val="22"/>
          <w:szCs w:val="22"/>
        </w:rPr>
        <w:fldChar w:fldCharType="begin">
          <w:ffData>
            <w:name w:val="Texto1"/>
            <w:enabled/>
            <w:calcOnExit w:val="0"/>
            <w:textInput/>
          </w:ffData>
        </w:fldChar>
      </w:r>
      <w:bookmarkStart w:id="0" w:name="Texto1"/>
      <w:r w:rsidR="00185C96" w:rsidRPr="003A6B2B">
        <w:rPr>
          <w:rFonts w:asciiTheme="minorHAnsi" w:eastAsia="Arial Narrow" w:hAnsiTheme="minorHAnsi" w:cstheme="minorHAnsi"/>
          <w:b/>
          <w:bCs/>
          <w:sz w:val="22"/>
          <w:szCs w:val="22"/>
        </w:rPr>
        <w:instrText xml:space="preserve"> FORMTEXT </w:instrText>
      </w:r>
      <w:r w:rsidR="00185C96" w:rsidRPr="003A6B2B">
        <w:rPr>
          <w:rFonts w:asciiTheme="minorHAnsi" w:eastAsia="Arial Narrow" w:hAnsiTheme="minorHAnsi" w:cstheme="minorHAnsi"/>
          <w:b/>
          <w:bCs/>
          <w:sz w:val="22"/>
          <w:szCs w:val="22"/>
        </w:rPr>
      </w:r>
      <w:r w:rsidR="00185C96" w:rsidRPr="003A6B2B">
        <w:rPr>
          <w:rFonts w:asciiTheme="minorHAnsi" w:eastAsia="Arial Narrow" w:hAnsiTheme="minorHAnsi" w:cstheme="minorHAnsi"/>
          <w:b/>
          <w:bCs/>
          <w:sz w:val="22"/>
          <w:szCs w:val="22"/>
        </w:rPr>
        <w:fldChar w:fldCharType="separate"/>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sz w:val="22"/>
          <w:szCs w:val="22"/>
        </w:rPr>
        <w:fldChar w:fldCharType="end"/>
      </w:r>
      <w:bookmarkEnd w:id="0"/>
    </w:p>
    <w:p w14:paraId="4D9B41CC" w14:textId="55D7BBC7" w:rsidR="004E1FD1" w:rsidRPr="003A6B2B" w:rsidRDefault="004E1FD1" w:rsidP="004E1FD1">
      <w:pPr>
        <w:keepNext/>
        <w:ind w:right="-518"/>
        <w:jc w:val="both"/>
        <w:rPr>
          <w:rFonts w:asciiTheme="minorHAnsi" w:eastAsia="Arial Narrow" w:hAnsiTheme="minorHAnsi" w:cstheme="minorHAnsi"/>
          <w:b/>
          <w:bCs/>
          <w:sz w:val="22"/>
          <w:szCs w:val="22"/>
        </w:rPr>
      </w:pPr>
      <w:r w:rsidRPr="003A6B2B">
        <w:rPr>
          <w:rFonts w:asciiTheme="minorHAnsi" w:eastAsia="Arial Narrow" w:hAnsiTheme="minorHAnsi" w:cstheme="minorHAnsi"/>
          <w:b/>
          <w:bCs/>
          <w:sz w:val="22"/>
          <w:szCs w:val="22"/>
        </w:rPr>
        <w:t>Data prevista para o exame:</w:t>
      </w:r>
      <w:r w:rsidR="00185C96" w:rsidRPr="003A6B2B">
        <w:rPr>
          <w:rFonts w:asciiTheme="minorHAnsi" w:eastAsia="Arial Narrow" w:hAnsiTheme="minorHAnsi" w:cstheme="minorHAnsi"/>
          <w:b/>
          <w:bCs/>
          <w:sz w:val="22"/>
          <w:szCs w:val="22"/>
        </w:rPr>
        <w:t xml:space="preserve"> </w:t>
      </w:r>
      <w:r w:rsidR="00185C96" w:rsidRPr="003A6B2B">
        <w:rPr>
          <w:rFonts w:asciiTheme="minorHAnsi" w:eastAsia="Arial Narrow" w:hAnsiTheme="minorHAnsi" w:cstheme="minorHAnsi"/>
          <w:b/>
          <w:bCs/>
          <w:sz w:val="22"/>
          <w:szCs w:val="22"/>
        </w:rPr>
        <w:fldChar w:fldCharType="begin">
          <w:ffData>
            <w:name w:val="Texto2"/>
            <w:enabled/>
            <w:calcOnExit w:val="0"/>
            <w:textInput/>
          </w:ffData>
        </w:fldChar>
      </w:r>
      <w:bookmarkStart w:id="1" w:name="Texto2"/>
      <w:r w:rsidR="00185C96" w:rsidRPr="003A6B2B">
        <w:rPr>
          <w:rFonts w:asciiTheme="minorHAnsi" w:eastAsia="Arial Narrow" w:hAnsiTheme="minorHAnsi" w:cstheme="minorHAnsi"/>
          <w:b/>
          <w:bCs/>
          <w:sz w:val="22"/>
          <w:szCs w:val="22"/>
        </w:rPr>
        <w:instrText xml:space="preserve"> FORMTEXT </w:instrText>
      </w:r>
      <w:r w:rsidR="00185C96" w:rsidRPr="003A6B2B">
        <w:rPr>
          <w:rFonts w:asciiTheme="minorHAnsi" w:eastAsia="Arial Narrow" w:hAnsiTheme="minorHAnsi" w:cstheme="minorHAnsi"/>
          <w:b/>
          <w:bCs/>
          <w:sz w:val="22"/>
          <w:szCs w:val="22"/>
        </w:rPr>
      </w:r>
      <w:r w:rsidR="00185C96" w:rsidRPr="003A6B2B">
        <w:rPr>
          <w:rFonts w:asciiTheme="minorHAnsi" w:eastAsia="Arial Narrow" w:hAnsiTheme="minorHAnsi" w:cstheme="minorHAnsi"/>
          <w:b/>
          <w:bCs/>
          <w:sz w:val="22"/>
          <w:szCs w:val="22"/>
        </w:rPr>
        <w:fldChar w:fldCharType="separate"/>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sz w:val="22"/>
          <w:szCs w:val="22"/>
        </w:rPr>
        <w:fldChar w:fldCharType="end"/>
      </w:r>
      <w:bookmarkEnd w:id="1"/>
      <w:r w:rsidRPr="003A6B2B">
        <w:rPr>
          <w:rFonts w:asciiTheme="minorHAnsi" w:eastAsia="Arial Narrow" w:hAnsiTheme="minorHAnsi" w:cstheme="minorHAnsi"/>
          <w:b/>
          <w:bCs/>
          <w:sz w:val="22"/>
          <w:szCs w:val="22"/>
        </w:rPr>
        <w:tab/>
        <w:t>Hora:</w:t>
      </w:r>
      <w:r w:rsidR="00185C96" w:rsidRPr="003A6B2B">
        <w:rPr>
          <w:rFonts w:asciiTheme="minorHAnsi" w:eastAsia="Arial Narrow" w:hAnsiTheme="minorHAnsi" w:cstheme="minorHAnsi"/>
          <w:b/>
          <w:bCs/>
          <w:sz w:val="22"/>
          <w:szCs w:val="22"/>
        </w:rPr>
        <w:t xml:space="preserve"> </w:t>
      </w:r>
      <w:r w:rsidR="00185C96" w:rsidRPr="003A6B2B">
        <w:rPr>
          <w:rFonts w:asciiTheme="minorHAnsi" w:eastAsia="Arial Narrow" w:hAnsiTheme="minorHAnsi" w:cstheme="minorHAnsi"/>
          <w:b/>
          <w:bCs/>
          <w:sz w:val="22"/>
          <w:szCs w:val="22"/>
        </w:rPr>
        <w:fldChar w:fldCharType="begin">
          <w:ffData>
            <w:name w:val="Texto3"/>
            <w:enabled/>
            <w:calcOnExit w:val="0"/>
            <w:textInput/>
          </w:ffData>
        </w:fldChar>
      </w:r>
      <w:bookmarkStart w:id="2" w:name="Texto3"/>
      <w:r w:rsidR="00185C96" w:rsidRPr="003A6B2B">
        <w:rPr>
          <w:rFonts w:asciiTheme="minorHAnsi" w:eastAsia="Arial Narrow" w:hAnsiTheme="minorHAnsi" w:cstheme="minorHAnsi"/>
          <w:b/>
          <w:bCs/>
          <w:sz w:val="22"/>
          <w:szCs w:val="22"/>
        </w:rPr>
        <w:instrText xml:space="preserve"> FORMTEXT </w:instrText>
      </w:r>
      <w:r w:rsidR="00185C96" w:rsidRPr="003A6B2B">
        <w:rPr>
          <w:rFonts w:asciiTheme="minorHAnsi" w:eastAsia="Arial Narrow" w:hAnsiTheme="minorHAnsi" w:cstheme="minorHAnsi"/>
          <w:b/>
          <w:bCs/>
          <w:sz w:val="22"/>
          <w:szCs w:val="22"/>
        </w:rPr>
      </w:r>
      <w:r w:rsidR="00185C96" w:rsidRPr="003A6B2B">
        <w:rPr>
          <w:rFonts w:asciiTheme="minorHAnsi" w:eastAsia="Arial Narrow" w:hAnsiTheme="minorHAnsi" w:cstheme="minorHAnsi"/>
          <w:b/>
          <w:bCs/>
          <w:sz w:val="22"/>
          <w:szCs w:val="22"/>
        </w:rPr>
        <w:fldChar w:fldCharType="separate"/>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noProof/>
          <w:sz w:val="22"/>
          <w:szCs w:val="22"/>
        </w:rPr>
        <w:t> </w:t>
      </w:r>
      <w:r w:rsidR="00185C96" w:rsidRPr="003A6B2B">
        <w:rPr>
          <w:rFonts w:asciiTheme="minorHAnsi" w:eastAsia="Arial Narrow" w:hAnsiTheme="minorHAnsi" w:cstheme="minorHAnsi"/>
          <w:b/>
          <w:bCs/>
          <w:sz w:val="22"/>
          <w:szCs w:val="22"/>
        </w:rPr>
        <w:fldChar w:fldCharType="end"/>
      </w:r>
      <w:bookmarkEnd w:id="2"/>
    </w:p>
    <w:p w14:paraId="583812EA" w14:textId="77777777" w:rsidR="004E1FD1" w:rsidRPr="003A6B2B" w:rsidRDefault="004E1FD1" w:rsidP="004E1FD1">
      <w:pPr>
        <w:keepNext/>
        <w:ind w:right="-518"/>
        <w:jc w:val="both"/>
        <w:rPr>
          <w:rFonts w:asciiTheme="minorHAnsi" w:eastAsia="Arial Narrow" w:hAnsiTheme="minorHAnsi" w:cstheme="minorHAnsi"/>
          <w:b/>
          <w:bCs/>
          <w:sz w:val="22"/>
          <w:szCs w:val="22"/>
        </w:rPr>
      </w:pPr>
    </w:p>
    <w:p w14:paraId="7A3A72BF" w14:textId="77777777" w:rsidR="004E1FD1" w:rsidRPr="003A6B2B" w:rsidRDefault="004E1FD1" w:rsidP="004E1FD1">
      <w:pPr>
        <w:keepNext/>
        <w:autoSpaceDE w:val="0"/>
        <w:autoSpaceDN w:val="0"/>
        <w:adjustRightInd w:val="0"/>
        <w:ind w:right="-518"/>
        <w:jc w:val="center"/>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COLONOSCOPIA COM SEDAÇÃO</w:t>
      </w:r>
    </w:p>
    <w:p w14:paraId="2F50FE20" w14:textId="77777777" w:rsidR="004E1FD1" w:rsidRPr="003A6B2B" w:rsidRDefault="004E1FD1" w:rsidP="004E1FD1">
      <w:pPr>
        <w:ind w:right="-518"/>
        <w:jc w:val="both"/>
        <w:rPr>
          <w:rFonts w:asciiTheme="minorHAnsi" w:hAnsiTheme="minorHAnsi" w:cstheme="minorHAnsi"/>
          <w:sz w:val="22"/>
          <w:szCs w:val="22"/>
          <w:lang w:val="pt"/>
        </w:rPr>
      </w:pPr>
    </w:p>
    <w:p w14:paraId="5131EB77" w14:textId="77777777" w:rsidR="004E1FD1" w:rsidRPr="003A6B2B" w:rsidRDefault="004E1FD1" w:rsidP="004E1FD1">
      <w:pPr>
        <w:ind w:right="-518"/>
        <w:jc w:val="both"/>
        <w:rPr>
          <w:rFonts w:asciiTheme="minorHAnsi" w:hAnsiTheme="minorHAnsi" w:cstheme="minorHAnsi"/>
          <w:sz w:val="22"/>
          <w:szCs w:val="22"/>
          <w:lang w:val="pt"/>
        </w:rPr>
      </w:pPr>
      <w:r w:rsidRPr="003A6B2B">
        <w:rPr>
          <w:rFonts w:asciiTheme="minorHAnsi" w:hAnsiTheme="minorHAnsi" w:cstheme="minorHAnsi"/>
          <w:sz w:val="22"/>
          <w:szCs w:val="22"/>
          <w:lang w:val="pt"/>
        </w:rPr>
        <w:t xml:space="preserve">A </w:t>
      </w:r>
      <w:r w:rsidRPr="003A6B2B">
        <w:rPr>
          <w:rFonts w:asciiTheme="minorHAnsi" w:hAnsiTheme="minorHAnsi" w:cstheme="minorHAnsi"/>
          <w:b/>
          <w:bCs/>
          <w:sz w:val="22"/>
          <w:szCs w:val="22"/>
          <w:lang w:val="pt"/>
        </w:rPr>
        <w:t xml:space="preserve">colonoscopia </w:t>
      </w:r>
      <w:r w:rsidRPr="003A6B2B">
        <w:rPr>
          <w:rFonts w:asciiTheme="minorHAnsi" w:hAnsiTheme="minorHAnsi" w:cstheme="minorHAnsi"/>
          <w:sz w:val="22"/>
          <w:szCs w:val="22"/>
          <w:lang w:val="pt"/>
        </w:rPr>
        <w:t xml:space="preserve">é um exame importante para a prevenção, o diagnóstico e o tratamento das doenças do intestino e do reto. O paciente é submetido a </w:t>
      </w:r>
      <w:r w:rsidRPr="003A6B2B">
        <w:rPr>
          <w:rFonts w:asciiTheme="minorHAnsi" w:hAnsiTheme="minorHAnsi" w:cstheme="minorHAnsi"/>
          <w:b/>
          <w:bCs/>
          <w:sz w:val="22"/>
          <w:szCs w:val="22"/>
          <w:lang w:val="pt"/>
        </w:rPr>
        <w:t>sedação</w:t>
      </w:r>
      <w:r w:rsidRPr="003A6B2B">
        <w:rPr>
          <w:rFonts w:asciiTheme="minorHAnsi" w:hAnsiTheme="minorHAnsi" w:cstheme="minorHAnsi"/>
          <w:sz w:val="22"/>
          <w:szCs w:val="22"/>
          <w:lang w:val="pt"/>
        </w:rPr>
        <w:t xml:space="preserve"> através de um acesso venoso, com medicamentos de boa qualidade aos cuidados do médico anestesista, garantindo a segurança e aumentando o conforto do exame. Tal procedimento está sujeito a riscos, que variam conforme os achados do exame e o estado de saúde do paciente. Dentre estes riscos, temos: desconforto para a punção da veia, cólicas, distensão e dores abdominais após o exame. Existe risco de complicações, que são raras, como: sangramento e até perfuração do tubo digestivo, especialmente se for necessário algum procedimento terapêutico, como retirada de pólipos ou de lesões maiores ou então angulações do próprio intestino etc. Em situações mais graves, caso aconteçam, tomaremos as medidas cabíveis para a resolução do problema. Não serão corridos riscos desnecessários, a menos que sejam imprescindíveis para o paciente, atentando a todos os cuidados para minimizar esses riscos, com equipamentos adequados e equipe habilitada.</w:t>
      </w:r>
    </w:p>
    <w:p w14:paraId="032305E8" w14:textId="77777777" w:rsidR="004E1FD1" w:rsidRPr="003A6B2B" w:rsidRDefault="004E1FD1" w:rsidP="004E1FD1">
      <w:pPr>
        <w:ind w:right="-518"/>
        <w:jc w:val="both"/>
        <w:rPr>
          <w:rFonts w:asciiTheme="minorHAnsi" w:hAnsiTheme="minorHAnsi" w:cstheme="minorHAnsi"/>
          <w:sz w:val="22"/>
          <w:szCs w:val="22"/>
          <w:lang w:val="pt"/>
        </w:rPr>
      </w:pPr>
    </w:p>
    <w:p w14:paraId="4FC4BCB3" w14:textId="54C5A846" w:rsidR="00BD6FB3" w:rsidRPr="003A6B2B" w:rsidRDefault="00BD6FB3"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TRAZER DOCUMENTO (RG OU CNH) E CARTEIRINHA DO CONVÊNIO;</w:t>
      </w:r>
    </w:p>
    <w:p w14:paraId="71A6484E" w14:textId="1CA06162"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TRAZER O PEDIDO MÉDICO E AS GUIAS LIBERADAS PELO CONVÊNIO;</w:t>
      </w:r>
    </w:p>
    <w:p w14:paraId="1330CCEE" w14:textId="77777777"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TRAZER TODOS OS EXAMES PRÉVIOS RELACIONADOS A INVESTIGAÇÃO DIGESTIVA;</w:t>
      </w:r>
    </w:p>
    <w:p w14:paraId="523282ED" w14:textId="77777777"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SEGUIR O PREPARO CONFORME ITEM ANEXO;</w:t>
      </w:r>
    </w:p>
    <w:p w14:paraId="76D5AE56" w14:textId="40BF9FD3"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Compareça obrigatoriamente com um acompanhante</w:t>
      </w:r>
      <w:r w:rsidR="006D1B81" w:rsidRPr="003A6B2B">
        <w:rPr>
          <w:rFonts w:asciiTheme="minorHAnsi" w:hAnsiTheme="minorHAnsi" w:cstheme="minorHAnsi"/>
          <w:b/>
          <w:bCs/>
          <w:sz w:val="22"/>
          <w:szCs w:val="22"/>
          <w:lang w:val="pt"/>
        </w:rPr>
        <w:t xml:space="preserve"> – você não poderá dirigir neste dia</w:t>
      </w:r>
      <w:r w:rsidRPr="003A6B2B">
        <w:rPr>
          <w:rFonts w:asciiTheme="minorHAnsi" w:hAnsiTheme="minorHAnsi" w:cstheme="minorHAnsi"/>
          <w:b/>
          <w:bCs/>
          <w:sz w:val="22"/>
          <w:szCs w:val="22"/>
          <w:lang w:val="pt"/>
        </w:rPr>
        <w:t>;</w:t>
      </w:r>
    </w:p>
    <w:p w14:paraId="7E8E1D30" w14:textId="77777777"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Proibido transporte em motocicleta;</w:t>
      </w:r>
    </w:p>
    <w:p w14:paraId="2D02B5B2" w14:textId="621F8593"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Utilize roupas confortáveis e evite o uso de adornos (brincos, anéis, piercings</w:t>
      </w:r>
      <w:r w:rsidR="006D1B81" w:rsidRPr="003A6B2B">
        <w:rPr>
          <w:rFonts w:asciiTheme="minorHAnsi" w:hAnsiTheme="minorHAnsi" w:cstheme="minorHAnsi"/>
          <w:b/>
          <w:bCs/>
          <w:sz w:val="22"/>
          <w:szCs w:val="22"/>
          <w:lang w:val="pt"/>
        </w:rPr>
        <w:t>, cílios postiços, mega hair</w:t>
      </w:r>
      <w:r w:rsidRPr="003A6B2B">
        <w:rPr>
          <w:rFonts w:asciiTheme="minorHAnsi" w:hAnsiTheme="minorHAnsi" w:cstheme="minorHAnsi"/>
          <w:b/>
          <w:bCs/>
          <w:sz w:val="22"/>
          <w:szCs w:val="22"/>
          <w:lang w:val="pt"/>
        </w:rPr>
        <w:t>);</w:t>
      </w:r>
    </w:p>
    <w:p w14:paraId="5C013FDC" w14:textId="6E5CE86E"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 xml:space="preserve">Manter medicações de uso contínuo – </w:t>
      </w:r>
      <w:r w:rsidR="00AE070F" w:rsidRPr="003A6B2B">
        <w:rPr>
          <w:rFonts w:asciiTheme="minorHAnsi" w:hAnsiTheme="minorHAnsi" w:cstheme="minorHAnsi"/>
          <w:b/>
          <w:bCs/>
          <w:sz w:val="22"/>
          <w:szCs w:val="22"/>
          <w:lang w:val="pt"/>
        </w:rPr>
        <w:t>trazer por escrito todas as medicações e suas doses</w:t>
      </w:r>
      <w:r w:rsidRPr="003A6B2B">
        <w:rPr>
          <w:rFonts w:asciiTheme="minorHAnsi" w:hAnsiTheme="minorHAnsi" w:cstheme="minorHAnsi"/>
          <w:b/>
          <w:bCs/>
          <w:sz w:val="22"/>
          <w:szCs w:val="22"/>
          <w:lang w:val="pt"/>
        </w:rPr>
        <w:t>;</w:t>
      </w:r>
    </w:p>
    <w:p w14:paraId="36FBBEBA" w14:textId="18562121" w:rsidR="004E1FD1" w:rsidRPr="003A6B2B" w:rsidRDefault="004E1FD1" w:rsidP="004E1FD1">
      <w:pPr>
        <w:pStyle w:val="PargrafodaLista"/>
        <w:numPr>
          <w:ilvl w:val="0"/>
          <w:numId w:val="1"/>
        </w:num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Medicamentos anticoagulantes como: clopidogrel, prasugrel, marevan, rivaroxabana, dabigatrana, apixabana, heparina</w:t>
      </w:r>
      <w:r w:rsidR="006D1B81" w:rsidRPr="003A6B2B">
        <w:rPr>
          <w:rFonts w:asciiTheme="minorHAnsi" w:hAnsiTheme="minorHAnsi" w:cstheme="minorHAnsi"/>
          <w:b/>
          <w:bCs/>
          <w:sz w:val="22"/>
          <w:szCs w:val="22"/>
          <w:lang w:val="pt"/>
        </w:rPr>
        <w:t>, clexane</w:t>
      </w:r>
      <w:r w:rsidRPr="003A6B2B">
        <w:rPr>
          <w:rFonts w:asciiTheme="minorHAnsi" w:hAnsiTheme="minorHAnsi" w:cstheme="minorHAnsi"/>
          <w:b/>
          <w:bCs/>
          <w:sz w:val="22"/>
          <w:szCs w:val="22"/>
          <w:lang w:val="pt"/>
        </w:rPr>
        <w:t xml:space="preserve"> ou semelhantes devem ser informados antes do exame para a equipe da Endoclim para as orientações necessárias.</w:t>
      </w:r>
    </w:p>
    <w:p w14:paraId="72D0BD4F" w14:textId="77777777" w:rsidR="004E1FD1" w:rsidRPr="003A6B2B" w:rsidRDefault="004E1FD1" w:rsidP="004E1FD1">
      <w:pPr>
        <w:ind w:left="360" w:right="-518"/>
        <w:jc w:val="both"/>
        <w:rPr>
          <w:rFonts w:asciiTheme="minorHAnsi" w:hAnsiTheme="minorHAnsi" w:cstheme="minorHAnsi"/>
          <w:sz w:val="22"/>
          <w:szCs w:val="22"/>
          <w:lang w:val="pt"/>
        </w:rPr>
      </w:pPr>
    </w:p>
    <w:p w14:paraId="4CFB7470" w14:textId="77777777" w:rsidR="004E1FD1" w:rsidRPr="003A6B2B" w:rsidRDefault="004E1FD1" w:rsidP="004E1FD1">
      <w:pPr>
        <w:ind w:right="-518"/>
        <w:jc w:val="both"/>
        <w:rPr>
          <w:rFonts w:asciiTheme="minorHAnsi" w:hAnsiTheme="minorHAnsi" w:cstheme="minorHAnsi"/>
          <w:sz w:val="22"/>
          <w:szCs w:val="22"/>
          <w:lang w:val="pt"/>
        </w:rPr>
      </w:pPr>
      <w:r w:rsidRPr="003A6B2B">
        <w:rPr>
          <w:rFonts w:asciiTheme="minorHAnsi" w:hAnsiTheme="minorHAnsi" w:cstheme="minorHAnsi"/>
          <w:sz w:val="22"/>
          <w:szCs w:val="22"/>
          <w:lang w:val="pt"/>
        </w:rPr>
        <w:t xml:space="preserve">Declaro que li e entendi claramente todas as informações a mim prestadas e as contidas neste documento. Sinto-me devidamente informado(a) a respeito do procedimento e de suas complicações possíveis, inclusive podendo haver situações imprevistas. Finalmente, </w:t>
      </w:r>
      <w:r w:rsidRPr="003A6B2B">
        <w:rPr>
          <w:rFonts w:asciiTheme="minorHAnsi" w:hAnsiTheme="minorHAnsi" w:cstheme="minorHAnsi"/>
          <w:b/>
          <w:bCs/>
          <w:sz w:val="22"/>
          <w:szCs w:val="22"/>
          <w:lang w:val="pt"/>
        </w:rPr>
        <w:t>aceito ser submetido a COLONOSCOPIA COM SEDAÇÃO, bem como me comprometo a honrar com os custos habituais e adicionais dele advindos, caso não sejam autorizados pelo meu convênio</w:t>
      </w:r>
      <w:r w:rsidRPr="003A6B2B">
        <w:rPr>
          <w:rFonts w:asciiTheme="minorHAnsi" w:hAnsiTheme="minorHAnsi" w:cstheme="minorHAnsi"/>
          <w:sz w:val="22"/>
          <w:szCs w:val="22"/>
          <w:lang w:val="pt"/>
        </w:rPr>
        <w:t>.</w:t>
      </w:r>
    </w:p>
    <w:p w14:paraId="65AEC686" w14:textId="77777777" w:rsidR="004E1FD1" w:rsidRPr="003A6B2B" w:rsidRDefault="004E1FD1" w:rsidP="004E1FD1">
      <w:pPr>
        <w:ind w:left="360" w:right="-518"/>
        <w:jc w:val="both"/>
        <w:rPr>
          <w:rFonts w:asciiTheme="minorHAnsi" w:hAnsiTheme="minorHAnsi" w:cstheme="minorHAnsi"/>
          <w:b/>
          <w:bCs/>
          <w:sz w:val="22"/>
          <w:szCs w:val="22"/>
          <w:lang w:val="pt"/>
        </w:rPr>
      </w:pPr>
    </w:p>
    <w:p w14:paraId="7D02FAB6" w14:textId="77777777" w:rsidR="004E1FD1" w:rsidRPr="003A6B2B" w:rsidRDefault="004E1FD1" w:rsidP="004E1FD1">
      <w:pPr>
        <w:ind w:right="-518"/>
        <w:jc w:val="both"/>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Estou ciente de me submeter ao procedimento durante a pandemia de Covid-19.</w:t>
      </w:r>
    </w:p>
    <w:p w14:paraId="765917DE" w14:textId="77777777" w:rsidR="004E1FD1" w:rsidRPr="003A6B2B" w:rsidRDefault="004E1FD1" w:rsidP="004E1FD1">
      <w:pPr>
        <w:tabs>
          <w:tab w:val="left" w:pos="0"/>
        </w:tabs>
        <w:autoSpaceDE w:val="0"/>
        <w:autoSpaceDN w:val="0"/>
        <w:adjustRightInd w:val="0"/>
        <w:ind w:right="-518"/>
        <w:rPr>
          <w:rFonts w:asciiTheme="minorHAnsi" w:hAnsiTheme="minorHAnsi" w:cstheme="minorHAnsi"/>
          <w:b/>
          <w:bCs/>
          <w:sz w:val="22"/>
          <w:szCs w:val="22"/>
          <w:lang w:val="pt"/>
        </w:rPr>
      </w:pPr>
    </w:p>
    <w:p w14:paraId="52F59450" w14:textId="77777777" w:rsidR="004E1FD1" w:rsidRPr="003A6B2B" w:rsidRDefault="004E1FD1" w:rsidP="004E1FD1">
      <w:pPr>
        <w:tabs>
          <w:tab w:val="left" w:pos="0"/>
        </w:tabs>
        <w:autoSpaceDE w:val="0"/>
        <w:autoSpaceDN w:val="0"/>
        <w:adjustRightInd w:val="0"/>
        <w:ind w:right="-518"/>
        <w:rPr>
          <w:rFonts w:asciiTheme="minorHAnsi" w:hAnsiTheme="minorHAnsi" w:cstheme="minorHAnsi"/>
          <w:b/>
          <w:bCs/>
          <w:sz w:val="22"/>
          <w:szCs w:val="22"/>
          <w:lang w:val="pt"/>
        </w:rPr>
      </w:pPr>
    </w:p>
    <w:p w14:paraId="324793DC" w14:textId="75254838" w:rsidR="004E1FD1" w:rsidRPr="003A6B2B" w:rsidRDefault="004E1FD1" w:rsidP="004E1FD1">
      <w:pPr>
        <w:tabs>
          <w:tab w:val="left" w:pos="0"/>
        </w:tabs>
        <w:autoSpaceDE w:val="0"/>
        <w:autoSpaceDN w:val="0"/>
        <w:adjustRightInd w:val="0"/>
        <w:ind w:right="-518"/>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__________________________________</w:t>
      </w:r>
      <w:r w:rsidR="00AF080A">
        <w:rPr>
          <w:rFonts w:asciiTheme="minorHAnsi" w:hAnsiTheme="minorHAnsi" w:cstheme="minorHAnsi"/>
          <w:b/>
          <w:bCs/>
          <w:sz w:val="22"/>
          <w:szCs w:val="22"/>
          <w:lang w:val="pt"/>
        </w:rPr>
        <w:t>_</w:t>
      </w:r>
    </w:p>
    <w:p w14:paraId="7F002DBE" w14:textId="3AEE2C7B" w:rsidR="004E1FD1" w:rsidRPr="003A6B2B" w:rsidRDefault="004E1FD1" w:rsidP="00AF080A">
      <w:pPr>
        <w:tabs>
          <w:tab w:val="left" w:pos="0"/>
          <w:tab w:val="left" w:pos="7585"/>
        </w:tabs>
        <w:autoSpaceDE w:val="0"/>
        <w:autoSpaceDN w:val="0"/>
        <w:adjustRightInd w:val="0"/>
        <w:ind w:right="-518"/>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Assinatura do paciente e/ou responsável</w:t>
      </w:r>
    </w:p>
    <w:p w14:paraId="44E7D586" w14:textId="77777777" w:rsidR="004E1FD1" w:rsidRPr="003A6B2B" w:rsidRDefault="004E1FD1" w:rsidP="004E1FD1">
      <w:pPr>
        <w:tabs>
          <w:tab w:val="left" w:pos="0"/>
        </w:tabs>
        <w:autoSpaceDE w:val="0"/>
        <w:autoSpaceDN w:val="0"/>
        <w:adjustRightInd w:val="0"/>
        <w:ind w:right="-518"/>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Nome legível:</w:t>
      </w:r>
    </w:p>
    <w:p w14:paraId="4E1B9961" w14:textId="1FAB9ECC" w:rsidR="00DC457E" w:rsidRPr="003A6B2B" w:rsidRDefault="004E1FD1" w:rsidP="008E7EE9">
      <w:pPr>
        <w:tabs>
          <w:tab w:val="left" w:pos="0"/>
        </w:tabs>
        <w:autoSpaceDE w:val="0"/>
        <w:autoSpaceDN w:val="0"/>
        <w:adjustRightInd w:val="0"/>
        <w:ind w:right="-518"/>
        <w:rPr>
          <w:rFonts w:asciiTheme="minorHAnsi" w:hAnsiTheme="minorHAnsi" w:cstheme="minorHAnsi"/>
          <w:b/>
          <w:bCs/>
          <w:sz w:val="22"/>
          <w:szCs w:val="22"/>
          <w:lang w:val="pt"/>
        </w:rPr>
      </w:pPr>
      <w:r w:rsidRPr="003A6B2B">
        <w:rPr>
          <w:rFonts w:asciiTheme="minorHAnsi" w:hAnsiTheme="minorHAnsi" w:cstheme="minorHAnsi"/>
          <w:b/>
          <w:bCs/>
          <w:sz w:val="22"/>
          <w:szCs w:val="22"/>
          <w:lang w:val="pt"/>
        </w:rPr>
        <w:t>CPF ou RG:</w:t>
      </w:r>
    </w:p>
    <w:sectPr w:rsidR="00DC457E" w:rsidRPr="003A6B2B" w:rsidSect="00176334">
      <w:headerReference w:type="default" r:id="rId8"/>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89D4" w14:textId="77777777" w:rsidR="006F769A" w:rsidRDefault="006F769A" w:rsidP="00176334">
      <w:r>
        <w:separator/>
      </w:r>
    </w:p>
  </w:endnote>
  <w:endnote w:type="continuationSeparator" w:id="0">
    <w:p w14:paraId="148AB946" w14:textId="77777777" w:rsidR="006F769A" w:rsidRDefault="006F769A" w:rsidP="001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E718" w14:textId="77777777" w:rsidR="006F769A" w:rsidRDefault="006F769A" w:rsidP="00176334">
      <w:r>
        <w:separator/>
      </w:r>
    </w:p>
  </w:footnote>
  <w:footnote w:type="continuationSeparator" w:id="0">
    <w:p w14:paraId="2D7A8712" w14:textId="77777777" w:rsidR="006F769A" w:rsidRDefault="006F769A" w:rsidP="0017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4391" w14:textId="230B7B12" w:rsidR="00176334" w:rsidRDefault="0085794A">
    <w:pPr>
      <w:pStyle w:val="Cabealho"/>
    </w:pPr>
    <w:r>
      <w:rPr>
        <w:noProof/>
      </w:rPr>
      <w:drawing>
        <wp:anchor distT="0" distB="0" distL="114300" distR="114300" simplePos="0" relativeHeight="251658240" behindDoc="1" locked="0" layoutInCell="1" allowOverlap="1" wp14:anchorId="74DF5987" wp14:editId="5D4ECBE1">
          <wp:simplePos x="0" y="0"/>
          <wp:positionH relativeFrom="column">
            <wp:posOffset>-1080135</wp:posOffset>
          </wp:positionH>
          <wp:positionV relativeFrom="paragraph">
            <wp:posOffset>-1320507</wp:posOffset>
          </wp:positionV>
          <wp:extent cx="7547212" cy="10680050"/>
          <wp:effectExtent l="0" t="0" r="0" b="127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80050"/>
                  </a:xfrm>
                  <a:prstGeom prst="rect">
                    <a:avLst/>
                  </a:prstGeom>
                </pic:spPr>
              </pic:pic>
            </a:graphicData>
          </a:graphic>
          <wp14:sizeRelH relativeFrom="page">
            <wp14:pctWidth>0</wp14:pctWidth>
          </wp14:sizeRelH>
          <wp14:sizeRelV relativeFrom="page">
            <wp14:pctHeight>0</wp14:pctHeight>
          </wp14:sizeRelV>
        </wp:anchor>
      </w:drawing>
    </w:r>
    <w:r w:rsidR="00176334">
      <w:rPr>
        <w:noProof/>
      </w:rPr>
      <w:softHyphen/>
    </w:r>
    <w:r w:rsidR="00176334">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669"/>
    <w:multiLevelType w:val="hybridMultilevel"/>
    <w:tmpl w:val="B664C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34"/>
    <w:rsid w:val="00160823"/>
    <w:rsid w:val="00165421"/>
    <w:rsid w:val="00176334"/>
    <w:rsid w:val="00185C96"/>
    <w:rsid w:val="002760B6"/>
    <w:rsid w:val="00283E90"/>
    <w:rsid w:val="003538C5"/>
    <w:rsid w:val="00383AF6"/>
    <w:rsid w:val="003A6B2B"/>
    <w:rsid w:val="003B4458"/>
    <w:rsid w:val="003E488D"/>
    <w:rsid w:val="004E1FD1"/>
    <w:rsid w:val="005137C0"/>
    <w:rsid w:val="005360EF"/>
    <w:rsid w:val="005A136A"/>
    <w:rsid w:val="005B1E4A"/>
    <w:rsid w:val="005D3945"/>
    <w:rsid w:val="00663395"/>
    <w:rsid w:val="006A09CA"/>
    <w:rsid w:val="006C34D0"/>
    <w:rsid w:val="006D1B81"/>
    <w:rsid w:val="006E0A4C"/>
    <w:rsid w:val="006F769A"/>
    <w:rsid w:val="007036C8"/>
    <w:rsid w:val="0073068C"/>
    <w:rsid w:val="00824B87"/>
    <w:rsid w:val="0085794A"/>
    <w:rsid w:val="008E7EE9"/>
    <w:rsid w:val="00AE070F"/>
    <w:rsid w:val="00AF080A"/>
    <w:rsid w:val="00B1114A"/>
    <w:rsid w:val="00B32CAE"/>
    <w:rsid w:val="00B45E41"/>
    <w:rsid w:val="00BD6FB3"/>
    <w:rsid w:val="00C11C35"/>
    <w:rsid w:val="00C23884"/>
    <w:rsid w:val="00D94D3A"/>
    <w:rsid w:val="00DC457E"/>
    <w:rsid w:val="00F866CE"/>
    <w:rsid w:val="00FA5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D327"/>
  <w15:chartTrackingRefBased/>
  <w15:docId w15:val="{A14DBCA5-FF63-0046-8CC8-A10A8EF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E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334"/>
    <w:pPr>
      <w:tabs>
        <w:tab w:val="center" w:pos="4252"/>
        <w:tab w:val="right" w:pos="8504"/>
      </w:tabs>
    </w:pPr>
  </w:style>
  <w:style w:type="character" w:customStyle="1" w:styleId="CabealhoChar">
    <w:name w:val="Cabeçalho Char"/>
    <w:basedOn w:val="Fontepargpadro"/>
    <w:link w:val="Cabealho"/>
    <w:uiPriority w:val="99"/>
    <w:rsid w:val="00176334"/>
  </w:style>
  <w:style w:type="paragraph" w:styleId="Rodap">
    <w:name w:val="footer"/>
    <w:basedOn w:val="Normal"/>
    <w:link w:val="RodapChar"/>
    <w:uiPriority w:val="99"/>
    <w:unhideWhenUsed/>
    <w:rsid w:val="00176334"/>
    <w:pPr>
      <w:tabs>
        <w:tab w:val="center" w:pos="4252"/>
        <w:tab w:val="right" w:pos="8504"/>
      </w:tabs>
    </w:pPr>
  </w:style>
  <w:style w:type="character" w:customStyle="1" w:styleId="RodapChar">
    <w:name w:val="Rodapé Char"/>
    <w:basedOn w:val="Fontepargpadro"/>
    <w:link w:val="Rodap"/>
    <w:uiPriority w:val="99"/>
    <w:rsid w:val="00176334"/>
  </w:style>
  <w:style w:type="paragraph" w:styleId="PargrafodaLista">
    <w:name w:val="List Paragraph"/>
    <w:basedOn w:val="Normal"/>
    <w:uiPriority w:val="34"/>
    <w:qFormat/>
    <w:rsid w:val="008E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3DFA-A9C5-A248-BFA0-443CBA2F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2280</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Filla</dc:creator>
  <cp:keywords/>
  <dc:description/>
  <cp:lastModifiedBy>Isadora Madalosso</cp:lastModifiedBy>
  <cp:revision>18</cp:revision>
  <dcterms:created xsi:type="dcterms:W3CDTF">2021-07-19T20:29:00Z</dcterms:created>
  <dcterms:modified xsi:type="dcterms:W3CDTF">2021-08-17T17:54:00Z</dcterms:modified>
</cp:coreProperties>
</file>